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и обработки персональных данных (далее – Политика конфиденциальности) является официальным документом,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1895">
        <w:rPr>
          <w:rFonts w:ascii="Times New Roman" w:hAnsi="Times New Roman" w:cs="Times New Roman"/>
          <w:sz w:val="28"/>
          <w:szCs w:val="28"/>
        </w:rPr>
        <w:t xml:space="preserve"> определяет порядок сбора, обработки и защиты информации, а также персональных данных физических лиц, пользующихся Сайтом</w:t>
      </w:r>
      <w:r w:rsidR="005C6DB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Pr="00971895">
        <w:rPr>
          <w:rFonts w:ascii="Times New Roman" w:hAnsi="Times New Roman" w:cs="Times New Roman"/>
          <w:sz w:val="28"/>
          <w:szCs w:val="28"/>
        </w:rPr>
        <w:t>. Действующая редакция Политики конфиденциальности является публичным документом, текст которой доступен любому пользователю сети Интернет на Сайте</w:t>
      </w:r>
      <w:r w:rsidR="005C6DB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Pr="00971895">
        <w:rPr>
          <w:rFonts w:ascii="Times New Roman" w:hAnsi="Times New Roman" w:cs="Times New Roman"/>
          <w:sz w:val="28"/>
          <w:szCs w:val="28"/>
        </w:rPr>
        <w:t>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В настоящей Политике конфиденциальности, если из её текста прямо не вытекает иное, следующие слова и выражения будут иметь указанные ниже значения: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Сайт – совокупность программных и аппаратных средств для ЭВМ (веб-страниц), обеспечивающая публикацию для всеобщего обозрения информации и данных, объединенных общим целевым назначением, расположенная по уникальному адресу в сети Интернет: </w:t>
      </w:r>
      <w:hyperlink r:id="rId7" w:history="1">
        <w:r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Pr="00971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 – дееспособное физическое лицо, использующее Сайт и/или оставившее заявку на Сайте</w:t>
      </w:r>
      <w:r w:rsidR="005C6D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Pr="00971895">
        <w:rPr>
          <w:rFonts w:ascii="Times New Roman" w:hAnsi="Times New Roman" w:cs="Times New Roman"/>
          <w:sz w:val="28"/>
          <w:szCs w:val="28"/>
        </w:rPr>
        <w:t>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Личная информация Пользователя (личные данные Пользователя) – любая информация и сведения, позволяющая прямо или косвенно идентифицировать Пользователя как физическое лицо.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Администрация Сайта (далее – Администрация) – владелец Сайта </w:t>
      </w:r>
      <w:r w:rsidRPr="00971895">
        <w:rPr>
          <w:rFonts w:ascii="Times New Roman" w:hAnsi="Times New Roman" w:cs="Times New Roman"/>
          <w:sz w:val="28"/>
          <w:szCs w:val="28"/>
        </w:rPr>
        <w:t>Индивидуальный предприниматель Юмашева Ольга Владимировна</w:t>
      </w:r>
      <w:r w:rsidRPr="00971895">
        <w:rPr>
          <w:rFonts w:ascii="Times New Roman" w:hAnsi="Times New Roman" w:cs="Times New Roman"/>
          <w:sz w:val="28"/>
          <w:szCs w:val="28"/>
        </w:rPr>
        <w:t>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Использование личной информации Пользователя – любое действие или совокупность действий, совершаемые с личными данными Пользователя,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 доступа), обезличивание, блокирование и удаление личных данных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Настоящая Политика конфиденциальности регулирует цели, порядок и условия использования Администрацией личной информации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Оставляя заявку на Сайте </w:t>
      </w:r>
      <w:hyperlink r:id="rId9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="005C6DB0" w:rsidRPr="00971895">
        <w:rPr>
          <w:rFonts w:ascii="Times New Roman" w:hAnsi="Times New Roman" w:cs="Times New Roman"/>
          <w:sz w:val="28"/>
          <w:szCs w:val="28"/>
        </w:rPr>
        <w:t xml:space="preserve"> </w:t>
      </w:r>
      <w:r w:rsidRPr="00971895">
        <w:rPr>
          <w:rFonts w:ascii="Times New Roman" w:hAnsi="Times New Roman" w:cs="Times New Roman"/>
          <w:sz w:val="28"/>
          <w:szCs w:val="28"/>
        </w:rPr>
        <w:t xml:space="preserve">Пользователь предоставляет Администрации свои личные данные. Администрация не проверяет достоверность получаемых (собираемых) личных данных Пользователей, за </w:t>
      </w:r>
      <w:r w:rsidRPr="00971895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такая проверка необходима в целях исполнения Администрацией обязательств перед Пользователем. Администрация вправе, в частности, запросить у Пользователя иную дополнительную информацию, которая, по усмотрению Администрации, будет являться необходимой и достаточной для идентификации такого Пользователя и позволит исключить злоупотребление и нарушения прав третьих лиц.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Принимая настоящую Политику конфиденциальности, Пользователь осознает и соглашается, что информация на Сайте, размещаемая Пользователем о себе, будет в дальнейшем использована Администрацией в пределах и для целей, указанных в настоящей Политике конфиденциальности.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Фактом присоединения к настоящей Политике конфиденциальности признается использование Сайта, а также оставление заявки с проставлением отметки в графе «Я согласен на обработку моих персональных данных» на Сайте.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разработана и утверждена </w:t>
      </w:r>
      <w:proofErr w:type="gramStart"/>
      <w:r w:rsidRPr="00971895">
        <w:rPr>
          <w:rFonts w:ascii="Times New Roman" w:hAnsi="Times New Roman" w:cs="Times New Roman"/>
          <w:sz w:val="28"/>
          <w:szCs w:val="28"/>
        </w:rPr>
        <w:t>в соответствии с рядом законодательных актов</w:t>
      </w:r>
      <w:proofErr w:type="gramEnd"/>
      <w:r w:rsidRPr="00971895">
        <w:rPr>
          <w:rFonts w:ascii="Times New Roman" w:hAnsi="Times New Roman" w:cs="Times New Roman"/>
          <w:sz w:val="28"/>
          <w:szCs w:val="28"/>
        </w:rPr>
        <w:t>, включая, но не ограничиваясь: Законом Республики Беларусь от 07.05.2021 №99-З «О защите персональных данных», Регламентом (ЕС) 2016/679 Европейского Парламента и Европейского Совета от 27 Апреля 2016 года о защите физических лиц при обработке персональных данных и о свободном обращении таких данных, а также об отмене Директивы 95/46/EC (Общий регламент по защите персональных данных).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СОСТАВ ЛИЧНЫХ ДАННЫХ ПОЛЬЗОВАТЕЛЯ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Используемые Администрацией личные данные Пользователя включают в себя: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Учетные персональные данные, под которыми понимаются данные о Пользователе, предоставляемые Пользователем для того, чтобы оставить заявку на Сайте</w:t>
      </w:r>
      <w:r w:rsidR="005C6DB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Pr="00971895">
        <w:rPr>
          <w:rFonts w:ascii="Times New Roman" w:hAnsi="Times New Roman" w:cs="Times New Roman"/>
          <w:sz w:val="28"/>
          <w:szCs w:val="28"/>
        </w:rPr>
        <w:t>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Номер мобильного телефона.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1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Дополнительная информация по усмотрению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3.1.1.5</w:t>
      </w:r>
      <w:r w:rsidRPr="00971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Данные, дополнительно предоставляемые Пользователем по запросу Администрации.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lastRenderedPageBreak/>
        <w:t>Полученные Администрацией личные данные, относящиеся в соответствии с законодательством Республики Беларусь к персональным данным, используются в соответствии с законодательством о персональных данных на условиях настоящей Политики конфиденциальности.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Иные данные, не являющиеся персональными данными и необходимые для функционирования Сайта, а именно: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Технические данные, получаемые при доступе к Сайту, включающие в себя данные о мобильных и иных технических устройствах, технологическом взаимодействии с Сайтом (IP-адрес хоста, вид операционной системы пользователя, тип браузера, географическое положение, поставщик услуг Интернета, данные, полученные в результате доступа к камере, микрофону и т.п. устройств (если это применимо)) и последующих действиях Пользователя на Сайте;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Информация, автоматически получаемая при доступе к Сайту с использованием закладок;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Данные, которые становятся доступными Администрации в процессе использования Пользователем Сайта, в том числе тип устройства (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Smartphone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Tablet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Wear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), имя устройства, GAID,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OpenUDID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, версия ОС, модель устройства, часовой пояс, предпочитаемый язык, перечень учетных записей Пользователя, привязанные к учетным записям пользователя номера телефонов,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ID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Vendor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, название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сети, MAC точки доступа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, наименование оператора сотовой связи, код сети оператора (MNC),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ID, имя ОС, версия приложения, год выпуска мобильного устройства Пользователя, тип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интернет-соединения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Apps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Flyer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UID) и т.д.;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Информация, полученная в результате действий Пользователя на Сайте;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3.1.2.5.Обобщенная аналитическая информация об использовании интернет-сервисов.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не имеет цели обрабатывать и не обрабатывает специальные персональные данные – персональные данные, касающиеся расовой либо национальной принадлежности, политических взглядов, религиозных или других убеждений, здоровья или половой жизни, судимости.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Функционалом и Правилами пользования Сайта Пользователю может быть предоставлена возможность размещать на Сайте любую иную информацию, кроме указанной в п. 3.1. настоящей Политики конфиденциальности, если она не противоречит требованиям законодательства.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УСЛОВИЯ И ЦЕЛИ СБОРА И ОБРАБОТКИ ЛИЧНЫХ ДАННЫХ ПОЛЬЗОВАТЕЛЯ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использует личные данные Пользователей для целей: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Обработки запросов, получаемых от Пользователей.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Последующей коммуникации с Пользователями.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Предоставления услуг Администрации Пользователям.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Предоставления информации о деятельности Администрации.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4.1.5.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Отправки уведомлений, коммерческих предложений, сообщений рекламно-информационного характера.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4.1.6.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Рассмотрения заявки о трудоустройстве или прохождении стажировки.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4.1.7.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Оценки и анализа эффективности работы Сайта.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4.1.8.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Формирования статистической информации и аналитики работы Сайта.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Осуществления иных полномочий и обязанностей, возложенных на Администрацию действующим законодательством Республики Беларусь.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Благодаря полученным данным Администрация имеет возможность поддерживать и улучшать существующий функционал Сайта, а также совершенствовать качество предоставляемых услуг.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использует личные данные Пользователей также для обеспечения работы Сайта.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4.4.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Пользовательская информация также необходима для обеспечения стабильной работы Сайта. Например, она помогает отслеживать сбои, а также необходима для улучшения оптимизации.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4.5.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не показывает Пользователям персонализированную рекламу, связанную с деликатными категориями, такими как расовая и религиозная принадлежность, сексуальная ориентация или состояние здоровья. Администрация не передает рекламодателям личную информацию Пользователя, такую как имя и адрес электронной почты, кроме случаев, когда Пользователь самостоятельно дал на это согласие.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4.6.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использует личную информацию Пользователя, такую как номер мобильного телефона или адрес электронной почты, для обработки запроса и дальнейшей коммуникации с Пользователем. Когда Пользователь оставляет заявку на Сайте, данные запроса сохраняются.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lastRenderedPageBreak/>
        <w:t>4.7.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Если данные Пользователя требуются Администрации для выполнения действий, не упомянутых в текущей Политике конфиденциальности, Администрация всегда запрашивает у Пользователя дополнительное согласие на их использование.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4.8.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 вправе потребовать удалить личную информацию о нем в случаях, предусмотренных законодательством.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не раскрывает личную информацию Пользователей компаниям, организациям и частным лицам, не связанным с Администрацией. Исключение составляют ситуации, перечисленные ниже: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4.9.1.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 Пользователь дал на это свое согласие. Личная информация Пользователя может быть передана юридическим или физическим лицам, не связанным с Администрацией, если Пользователь дал согласие на это.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4.9.2.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Для обработки третьими лицами по поручению Администрации. Администрация может предоставлять личные данные Пользователей аффилированным лицам Администрации, иным доверенным компаниям и лицам для обработки от имени Администрации. Такая обработка осуществляется в соответствии с инструкциями Администрации, политикой конфиденциальности и другими применимыми требованиями конфиденциальности и безопасности.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4.9.3.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 требованию законодательства. Администрация может предоставить личную информацию Пользователя юридическим и физическим лицам, не связанным с Администрацией, если Администрация добросовестно полагает, что эти лица вправе получать, использовать, хранить или раскрывать эту информацию на следующих основаниях: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4.9.3.1.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Они обеспечивают соблюдение требований законодательства, реализуют судебное решение или исполняют в принудительном порядке запрос государственного учреждения.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4.9.3.2.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Они выявляют мошенничество, пресекают его или иным образом стремятся ему воспрепятствовать, а также работают над устранением технических неполадок или проблем с безопасностью.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4.9.3.3.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Они защищают права, собственность или безопасность Администрации, Пользователей Сайта или общественности в соответствии с требованиями законодательства и на основании полномочий, предоставленных им законом.</w:t>
      </w: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ПРИМЕНЕНИЕ ТЕХНОЛОГИЙ ОЦЕНКИ ПОСЕЩАЕМОСТИ САЙТА И АНАЛИЗА ПОВЕДЕНИЯ ПОЛЬЗОВАТЕЛЕЙ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Администрация использует файлы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и аналогичные технологии отслеживания для мониторинга активности Пользователей на Сайте и хранения определенной информации.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5.2.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Файлы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не содержат конфиденциальную информацию о Пользователе. Пользователь настоящим дает согласие на сбор, анализ и использование файлов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>, в том числе третьими лицами для целей формирования статистики и оптимизации Сайта.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5.3.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Под технологиями отслеживания подразумеваются маяки, теги и скрипты для сбора и отслеживания информации, а также улучшения и анализа Сайта.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5.4.</w:t>
      </w:r>
      <w:r w:rsidR="00312B99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Пользователь, получив соответствующее уведомление в своем браузере, может отказаться от использования всех файлов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или иным образом ограничить их использование. В свою очередь, если Пользователь не соглашается с использованием файлов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и/или отклоняет (пропускает) соответствующее уведомление, он соглашается с тем, что некоторая часть функционала Сайта может быть ему недоступна.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СРЕДСТВА ЗАЩИТЫ ИНФОРМАЦИИ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6.1.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На Сайте реализованы надежные средства защиты, обеспечивающие безопасность данных Пользователя. При обслуживании Сайта Администрация получает информацию, которая позволяет обнаруживать и автоматически устранять самые разные проблемы безопасности. При необходимости Администрация сообщает Пользователю о тех или иных проблемах, консультирует по вопросам их предотвращения.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6.2.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предпринимает все возможное для того, чтобы обезопасить Сайт и Пользователей от несанкционированных попыток доступа, изменения, раскрытия или уничтожения хранящихся у Администрации данных. В случае копирования и распространения такой информации третьими лицами Администрация ответственности не несет.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6.3.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Помимо прочего, Администрация принимает следующие меры: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6.3.1.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Использование шифрования для обеспечения конфиденциальности данных при их передаче;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6.3.2.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Постоянное совершенствование способов сбора, хранения и обработки данных для предотвращения несанкционированного доступа к системам Администрации;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ОТЗЫВ СОГЛАСИЯ НА ИСПОЛЬЗОВАНИЕ ЛИЧНЫХ ДАННЫХ, ВНЕСЕНИЕ ИЗМЕНЕНИЙ В ЛИЧНЫЕ ДАНЫЕ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 вправе отозвать свое согласие на использование личных данных Администрацией в порядке и на условиях, установленных законодательством и настоящей Политикой конфиденциальности.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Для отзыва согласия на использования личных данных Пользователь подает Администрации заявление.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Заявление подается в письменной форме либо в виде электронного документа и должно содержать: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7.3.1.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7.3.2.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7.3.3.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Дату рождения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7.3.4.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Изложение сути требований.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7.3.5.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Личную подпись либо электронную цифровую подпись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7.4.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После получения соответствующего заявления Администрация в пятнадцатидневный срок обязана прекратить использование личных данных Пользователя, а также осуществить их удаление (обеспечить прекращение обработки, а также их удаление уполномоченным лицом) и уведомить об этом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7.4.1.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удаления личных данных Пользователя Администрация обязана принять меры по недопущению дальнейшего использования личных данных Пользователя, включая их блокирование, и уведомить об этом Пользователя в тот же срок.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7.</w:t>
      </w:r>
      <w:r w:rsidR="005C6DB0">
        <w:rPr>
          <w:rFonts w:ascii="Times New Roman" w:hAnsi="Times New Roman" w:cs="Times New Roman"/>
          <w:sz w:val="28"/>
          <w:szCs w:val="28"/>
        </w:rPr>
        <w:t>5</w:t>
      </w:r>
      <w:r w:rsidRPr="00971895">
        <w:rPr>
          <w:rFonts w:ascii="Times New Roman" w:hAnsi="Times New Roman" w:cs="Times New Roman"/>
          <w:sz w:val="28"/>
          <w:szCs w:val="28"/>
        </w:rPr>
        <w:t>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 вправе требовать от Администрации внесения изменений в свои личные данные в случае, если такие данные являются неполными, устаревшими или неточными. В этих целях Пользователь подает Администрации заявление в порядке, установленном в п. 7.3. настоящей Политики конфиденциальности, с приложением соответствующих документов и/или их заверенных в установленном порядке копий, подтверждающих необходимость внесения изменений в личные данные Пользователя.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8.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ХРАНЕНИЕ ИНФОРМАЦИИ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8.1.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Администрация хранит собранные данные в течение некоторого времени. Длительность хранения зависит от типа информации, а также от </w:t>
      </w:r>
      <w:r w:rsidRPr="00971895">
        <w:rPr>
          <w:rFonts w:ascii="Times New Roman" w:hAnsi="Times New Roman" w:cs="Times New Roman"/>
          <w:sz w:val="28"/>
          <w:szCs w:val="28"/>
        </w:rPr>
        <w:lastRenderedPageBreak/>
        <w:t>того, как Администрация ее использует и какие настройки задал Пользователь.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8.2.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Некоторые данные автоматически удаляются или обезличиваются по истечении определенного времени.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8.3.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Другие данные хранятся Администрацией дольше, если это обусловлено законными юридическими целями (например, для обеспечения безопасности, защиты от мошенничества и других противоправных действий или для финансовой отчетности).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8.4.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Если Пользователь требует удалить какие-либо данные, Администрация действует в соответствии с утвержденными правилами. В результате данные Пользователя полностью исчезают с серверов Администрации или сохраняются там лишь в обезличенной форме.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8.5.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Личные данные Пользователей также подлежат обезличиванию по достижении целей сбора, обработки, распространения, предоставления или в случае утраты необходимости в достижении этих целей, если иной срок их хранения не предусмотрен законодательными актами.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9.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СОБЛЮДЕНИЕ НОРМАТИВНЫХ ТРЕБОВАНИЙ И ВЗАИМОДЕЙСТВИЕ С РЕГУЛИРУЮЩИМИ ОРГАНАМИ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9.1.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регулярно обновляет Политику конфиденциальности и обрабатывает информацию Пользователей в соответствии с ней.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9.2.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Информация конкретного Пользователя может обрабатываться не в той стране, в которой он проживает. Уровень защиты информации и законодательные нормы в этой сфере могут отличаться в разных странах. Вне зависимости от того, где именно осуществляется обработка данных Пользователя, Администрация использует одни и те же меры обеспечения их безопасности, описанные в этой Политике конфиденциальности.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9.3.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Когда Администрация получает жалобу в письменном виде, Администрация связывается с ее отправителем. Если Администрации не удается урегулировать претензию, касающуюся использования личных данных, напрямую при взаимодействии с Пользователем, Администрация передает ее на рассмотрение в государственные органы, у которых есть соответствующие полномочия.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9.4.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 требованию уполномоченного государственного органа в соответствии с действующим законодательством Администрация обязана передавать такому государственному органу имеющуюся информацию (Личные данные) о Пользователе.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10. ПРИНЦИПЫ ОБРАБОТКИ ЛИЧНЫХ ДАННЫХ ДЕТЕЙ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10.1.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Сайт не предназначен для использования лицами, не достигшими 18 лет. Администрация сознательно не осуществляет использование личных данных лиц, не достигших 18 лет.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10.2.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Если родителям (опекунам, иным законным представителям) лица младше 18 лет станет известно, что такое лицо предоставило Администрации свои личные данные, Администрация просит уведомить её о таких фактах.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10.3.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Если Администрации станет известно, что Администрация использовала личные данные какого-либо лица в возрасте до 18 лет без наличия, полученного в установленном порядке согласия родителей (опекуна, иного законного представителя), Администрация предпримет все необходимые действия для скорейшего удаления таких данных.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ОЗНАКОМЛЕНИЕ С НАСТОЯЩЕЙ ПОЛИТИКОЙ КОНФИДЕНЦИАЛЬНОСТИ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11.1.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Ознакомление и согласие с условиями и положениями настоящей Политики конфиденциальности может происходить следующими способами:</w:t>
      </w: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11.1.1.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Непосредственно в процессе оставления заявки на Сайте путем проставления соответствующей отметки в графе «Я согласен на обработку моих персональных данных»;</w:t>
      </w: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Путем ознакомления Пользователя с актуальной редакцией Политики конфиденциальности, которая размещена на Сайте.</w:t>
      </w: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Согласие Пользователя представляет собой свободное, однозначное, информированное выражение его воли, посредством которого он разрешает использование своих личных данных.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11.2.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 дает согласие на использование своих Личных данных на неопределенный срок.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5C6DB0" w:rsidP="00971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971895" w:rsidRPr="00971895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 xml:space="preserve">Настоящая Политика конфиденциальности не распространяется на другие </w:t>
      </w:r>
      <w:proofErr w:type="spellStart"/>
      <w:r w:rsidRPr="0097189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971895">
        <w:rPr>
          <w:rFonts w:ascii="Times New Roman" w:hAnsi="Times New Roman" w:cs="Times New Roman"/>
          <w:sz w:val="28"/>
          <w:szCs w:val="28"/>
        </w:rPr>
        <w:t xml:space="preserve"> и сервисы, кроме Сайта</w:t>
      </w:r>
      <w:r w:rsidR="005C6DB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planerka</w:t>
        </w:r>
        <w:proofErr w:type="spellEnd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by</w:t>
        </w:r>
        <w:proofErr w:type="spellEnd"/>
      </w:hyperlink>
      <w:r w:rsidRPr="00971895">
        <w:rPr>
          <w:rFonts w:ascii="Times New Roman" w:hAnsi="Times New Roman" w:cs="Times New Roman"/>
          <w:sz w:val="28"/>
          <w:szCs w:val="28"/>
        </w:rPr>
        <w:t>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Настоящая Политика конфиденциальности не регулирует следующее: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lastRenderedPageBreak/>
        <w:t>12.2.1.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Процедуры обработки данных в других компаниях и организациях, которые рекламируют Сайт;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12.2.2.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Услуги, предлагаемые другими компаниями или частными лицами, ссылки на которые показываются в результатах поиска по Сайту.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12.3.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Администрация периодически вносит в Политику конфиденциальности изменения, однако не намерена в будущем ограничивать права Пользователей, описанные в настоящей Политике конфиденциальности, без их явного согласия. Если сделаны значительные поправки, то Администрация объявляет о них дополнительно, а в некоторых случаях может присылать уведомления по электронной почте.</w:t>
      </w:r>
    </w:p>
    <w:p w:rsidR="00971895" w:rsidRPr="005C6DB0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12.4.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Связаться с Администрацией по любым вопросам настоящей Политики конфиденциальности, в том числе по вопросам изменения и удаления личных данных Пользователя, предоставления и отзыва согласия Пользователя на обработку личных данных, отказа от получения новостных, маркетинговых и рекламных рассылок, получения доступа к своим персональным данным возможно, направив запрос, соответствующий условиям п. 7.3. настоящей Политики кон</w:t>
      </w:r>
      <w:bookmarkStart w:id="0" w:name="_GoBack"/>
      <w:bookmarkEnd w:id="0"/>
      <w:r w:rsidRPr="00971895">
        <w:rPr>
          <w:rFonts w:ascii="Times New Roman" w:hAnsi="Times New Roman" w:cs="Times New Roman"/>
          <w:sz w:val="28"/>
          <w:szCs w:val="28"/>
        </w:rPr>
        <w:t xml:space="preserve">фиденциальности, по электронной почте на адрес: </w:t>
      </w:r>
      <w:hyperlink r:id="rId12" w:history="1">
        <w:r w:rsidR="005C6DB0" w:rsidRPr="0029302C">
          <w:rPr>
            <w:rStyle w:val="a3"/>
            <w:rFonts w:ascii="Times New Roman" w:hAnsi="Times New Roman" w:cs="Times New Roman"/>
            <w:sz w:val="28"/>
            <w:szCs w:val="28"/>
          </w:rPr>
          <w:t>admin@planerka.by</w:t>
        </w:r>
      </w:hyperlink>
      <w:r w:rsidR="005C6DB0" w:rsidRPr="005C6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12.5.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При несогласии с настоящей Политикой конфиденциальности, а равно согласии с ней не в полном объеме, Пользователю обязуется прекратить использование Сайта.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12.6.</w:t>
      </w:r>
      <w:r w:rsidR="005C6DB0">
        <w:rPr>
          <w:rFonts w:ascii="Times New Roman" w:hAnsi="Times New Roman" w:cs="Times New Roman"/>
          <w:sz w:val="28"/>
          <w:szCs w:val="28"/>
        </w:rPr>
        <w:tab/>
      </w:r>
      <w:r w:rsidRPr="00971895">
        <w:rPr>
          <w:rFonts w:ascii="Times New Roman" w:hAnsi="Times New Roman" w:cs="Times New Roman"/>
          <w:sz w:val="28"/>
          <w:szCs w:val="28"/>
        </w:rPr>
        <w:t>Пользователь вправе обжаловать действия/бездействие и решения Администрации, нарушающие его права при использовании личных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</w:p>
    <w:p w:rsidR="00971895" w:rsidRPr="00971895" w:rsidRDefault="00971895" w:rsidP="00971895">
      <w:pPr>
        <w:rPr>
          <w:rFonts w:ascii="Times New Roman" w:hAnsi="Times New Roman" w:cs="Times New Roman"/>
          <w:sz w:val="28"/>
          <w:szCs w:val="28"/>
        </w:rPr>
      </w:pPr>
      <w:r w:rsidRPr="00971895">
        <w:rPr>
          <w:rFonts w:ascii="Times New Roman" w:hAnsi="Times New Roman" w:cs="Times New Roman"/>
          <w:sz w:val="28"/>
          <w:szCs w:val="28"/>
        </w:rPr>
        <w:t>13. АДРЕС И РЕКВИЗИТЫ АДМИНИСТРАТОРА</w:t>
      </w:r>
    </w:p>
    <w:p w:rsidR="005C6DB0" w:rsidRPr="005C6DB0" w:rsidRDefault="005C6DB0" w:rsidP="005C6DB0">
      <w:pPr>
        <w:rPr>
          <w:rFonts w:ascii="Times New Roman" w:hAnsi="Times New Roman" w:cs="Times New Roman"/>
          <w:sz w:val="28"/>
          <w:szCs w:val="28"/>
        </w:rPr>
      </w:pPr>
      <w:r w:rsidRPr="005C6DB0">
        <w:rPr>
          <w:rFonts w:ascii="Times New Roman" w:hAnsi="Times New Roman" w:cs="Times New Roman"/>
          <w:sz w:val="28"/>
          <w:szCs w:val="28"/>
        </w:rPr>
        <w:t>ИП Юмашева Ольга Владимировна</w:t>
      </w:r>
    </w:p>
    <w:p w:rsidR="005C6DB0" w:rsidRPr="005C6DB0" w:rsidRDefault="005C6DB0" w:rsidP="005C6DB0">
      <w:pPr>
        <w:rPr>
          <w:rFonts w:ascii="Times New Roman" w:hAnsi="Times New Roman" w:cs="Times New Roman"/>
          <w:sz w:val="28"/>
          <w:szCs w:val="28"/>
        </w:rPr>
      </w:pPr>
    </w:p>
    <w:p w:rsidR="005C6DB0" w:rsidRPr="005C6DB0" w:rsidRDefault="005C6DB0" w:rsidP="005C6DB0">
      <w:pPr>
        <w:rPr>
          <w:rFonts w:ascii="Times New Roman" w:hAnsi="Times New Roman" w:cs="Times New Roman"/>
          <w:sz w:val="28"/>
          <w:szCs w:val="28"/>
        </w:rPr>
      </w:pPr>
      <w:r w:rsidRPr="005C6DB0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№192520345, выдано 14.08.2015 г. Минским горисполкомом, </w:t>
      </w:r>
    </w:p>
    <w:p w:rsidR="005C6DB0" w:rsidRPr="005C6DB0" w:rsidRDefault="005C6DB0" w:rsidP="005C6DB0">
      <w:pPr>
        <w:rPr>
          <w:rFonts w:ascii="Times New Roman" w:hAnsi="Times New Roman" w:cs="Times New Roman"/>
          <w:sz w:val="28"/>
          <w:szCs w:val="28"/>
        </w:rPr>
      </w:pPr>
      <w:r w:rsidRPr="005C6DB0">
        <w:rPr>
          <w:rFonts w:ascii="Times New Roman" w:hAnsi="Times New Roman" w:cs="Times New Roman"/>
          <w:sz w:val="28"/>
          <w:szCs w:val="28"/>
        </w:rPr>
        <w:t>220088, Республика Беларусь, г. Минск</w:t>
      </w:r>
    </w:p>
    <w:p w:rsidR="00971895" w:rsidRPr="005C6DB0" w:rsidRDefault="005C6DB0" w:rsidP="005C6DB0">
      <w:pPr>
        <w:rPr>
          <w:rFonts w:ascii="Times New Roman" w:hAnsi="Times New Roman" w:cs="Times New Roman"/>
          <w:sz w:val="28"/>
          <w:szCs w:val="28"/>
        </w:rPr>
      </w:pPr>
      <w:r w:rsidRPr="005C6DB0">
        <w:rPr>
          <w:rFonts w:ascii="Times New Roman" w:hAnsi="Times New Roman" w:cs="Times New Roman"/>
          <w:sz w:val="28"/>
          <w:szCs w:val="28"/>
        </w:rPr>
        <w:t>ул. Первомайская, дом 20, корпус 1, квартира 10</w:t>
      </w:r>
    </w:p>
    <w:sectPr w:rsidR="00971895" w:rsidRPr="005C6DB0" w:rsidSect="00927B9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8FE"/>
    <w:multiLevelType w:val="hybridMultilevel"/>
    <w:tmpl w:val="29E4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5"/>
    <w:rsid w:val="000721A8"/>
    <w:rsid w:val="00312B99"/>
    <w:rsid w:val="005B46A3"/>
    <w:rsid w:val="005C6DB0"/>
    <w:rsid w:val="00927B97"/>
    <w:rsid w:val="00971895"/>
    <w:rsid w:val="00CA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8BED-D0DE-433B-AB48-AAD949D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8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erka.b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nerka.by" TargetMode="External"/><Relationship Id="rId12" Type="http://schemas.openxmlformats.org/officeDocument/2006/relationships/hyperlink" Target="mailto:admin@planerk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erka.by" TargetMode="External"/><Relationship Id="rId11" Type="http://schemas.openxmlformats.org/officeDocument/2006/relationships/hyperlink" Target="https://planerka.by" TargetMode="External"/><Relationship Id="rId5" Type="http://schemas.openxmlformats.org/officeDocument/2006/relationships/hyperlink" Target="https://planerka.by" TargetMode="External"/><Relationship Id="rId10" Type="http://schemas.openxmlformats.org/officeDocument/2006/relationships/hyperlink" Target="https://planerka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erka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Yummik</dc:creator>
  <cp:keywords/>
  <dc:description/>
  <cp:lastModifiedBy>Yummik</cp:lastModifiedBy>
  <cp:revision>2</cp:revision>
  <dcterms:created xsi:type="dcterms:W3CDTF">2024-07-08T07:35:00Z</dcterms:created>
  <dcterms:modified xsi:type="dcterms:W3CDTF">2024-07-08T09:23:00Z</dcterms:modified>
</cp:coreProperties>
</file>